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CF" w:rsidRDefault="005C5B40">
      <w:pPr>
        <w:tabs>
          <w:tab w:val="center" w:pos="1520"/>
          <w:tab w:val="center" w:pos="3870"/>
        </w:tabs>
        <w:spacing w:after="436" w:line="259" w:lineRule="auto"/>
        <w:ind w:left="0" w:firstLine="0"/>
      </w:pPr>
      <w:r>
        <w:tab/>
      </w:r>
      <w:r>
        <w:rPr>
          <w:b/>
          <w:sz w:val="36"/>
        </w:rPr>
        <w:t xml:space="preserve"> </w:t>
      </w:r>
      <w:r>
        <w:rPr>
          <w:b/>
          <w:sz w:val="36"/>
        </w:rPr>
        <w:tab/>
      </w:r>
      <w:r>
        <w:rPr>
          <w:noProof/>
        </w:rPr>
        <w:drawing>
          <wp:inline distT="0" distB="0" distL="0" distR="0">
            <wp:extent cx="749300" cy="749300"/>
            <wp:effectExtent l="0" t="0" r="0" b="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ACF" w:rsidRDefault="005C5B40">
      <w:pPr>
        <w:spacing w:after="175" w:line="259" w:lineRule="auto"/>
        <w:ind w:left="0" w:right="13" w:firstLine="0"/>
        <w:jc w:val="center"/>
      </w:pPr>
      <w:r>
        <w:rPr>
          <w:sz w:val="28"/>
        </w:rPr>
        <w:t>The Alden Kindred of America</w:t>
      </w:r>
      <w:r>
        <w:rPr>
          <w:sz w:val="28"/>
        </w:rPr>
        <w:t xml:space="preserve"> </w:t>
      </w:r>
      <w:r>
        <w:rPr>
          <w:sz w:val="38"/>
        </w:rPr>
        <w:t>|</w:t>
      </w:r>
      <w:r>
        <w:rPr>
          <w:sz w:val="28"/>
        </w:rPr>
        <w:t xml:space="preserve"> </w:t>
      </w:r>
      <w:r w:rsidR="004F0F8F">
        <w:rPr>
          <w:sz w:val="28"/>
        </w:rPr>
        <w:t>A</w:t>
      </w:r>
      <w:r>
        <w:rPr>
          <w:sz w:val="28"/>
        </w:rPr>
        <w:t xml:space="preserve">lden House Historic Site </w:t>
      </w:r>
    </w:p>
    <w:p w:rsidR="00FE5ACF" w:rsidRDefault="004F0F8F">
      <w:pPr>
        <w:spacing w:after="231" w:line="259" w:lineRule="auto"/>
        <w:ind w:left="8" w:firstLine="0"/>
        <w:jc w:val="center"/>
      </w:pPr>
      <w:r>
        <w:rPr>
          <w:b/>
          <w:sz w:val="28"/>
        </w:rPr>
        <w:t>2017</w:t>
      </w:r>
      <w:r w:rsidR="005C5B40">
        <w:rPr>
          <w:b/>
          <w:sz w:val="28"/>
        </w:rPr>
        <w:t xml:space="preserve"> SPEAK AWARD </w:t>
      </w:r>
      <w:r w:rsidR="005C5B40" w:rsidRPr="004F0F8F">
        <w:rPr>
          <w:b/>
          <w:sz w:val="28"/>
        </w:rPr>
        <w:t>Nomination Form</w:t>
      </w:r>
      <w:r w:rsidR="005C5B40">
        <w:rPr>
          <w:sz w:val="28"/>
        </w:rPr>
        <w:t xml:space="preserve"> </w:t>
      </w:r>
      <w:bookmarkStart w:id="0" w:name="_GoBack"/>
      <w:bookmarkEnd w:id="0"/>
    </w:p>
    <w:p w:rsidR="00FE5ACF" w:rsidRDefault="005C5B40">
      <w:r>
        <w:t xml:space="preserve">The Speak for Thyself Award honors exceptional women who, in the spirit of Priscilla </w:t>
      </w:r>
    </w:p>
    <w:p w:rsidR="00FE5ACF" w:rsidRDefault="005C5B40">
      <w:r>
        <w:t xml:space="preserve">Mullins Alden, make their own choices. Priscilla’s famous words to John Alden, </w:t>
      </w:r>
    </w:p>
    <w:p w:rsidR="00FE5ACF" w:rsidRDefault="005C5B40">
      <w:pPr>
        <w:spacing w:after="304"/>
      </w:pPr>
      <w:r>
        <w:t>“Speak for Thyself, John”, reference his query for her hand in marriage on behalf of Miles Standish, stand as a strong message to women of all generations who select their path</w:t>
      </w:r>
      <w:r>
        <w:t xml:space="preserve">s in life. A SPEAK honoree has the same spirit as Priscilla Mullins Alden and has stood up and made a difference as a pioneer, advocate, community leader and/or business leader. Nominate a woman who exemplifies the spirit and determination of Priscilla in </w:t>
      </w:r>
      <w:r>
        <w:t xml:space="preserve">her town, state, or nation. On </w:t>
      </w:r>
      <w:r w:rsidR="004F0F8F">
        <w:t xml:space="preserve">Thursday, June 8, </w:t>
      </w:r>
      <w:proofErr w:type="gramStart"/>
      <w:r w:rsidR="004F0F8F">
        <w:t>2017</w:t>
      </w:r>
      <w:r>
        <w:t xml:space="preserve"> ,</w:t>
      </w:r>
      <w:proofErr w:type="gramEnd"/>
      <w:r>
        <w:t xml:space="preserve"> we</w:t>
      </w:r>
      <w:r w:rsidR="004F0F8F">
        <w:t xml:space="preserve"> will honor distinguished women at our 11</w:t>
      </w:r>
      <w:r>
        <w:rPr>
          <w:vertAlign w:val="superscript"/>
        </w:rPr>
        <w:t xml:space="preserve">th </w:t>
      </w:r>
      <w:r>
        <w:t xml:space="preserve">Annual Speak for Thyself Awards Dinner at the Duxbury Bay Maritime School. </w:t>
      </w:r>
    </w:p>
    <w:p w:rsidR="00FE5ACF" w:rsidRDefault="005C5B40">
      <w:pPr>
        <w:spacing w:after="301" w:line="268" w:lineRule="auto"/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25400</wp:posOffset>
            </wp:positionH>
            <wp:positionV relativeFrom="page">
              <wp:posOffset>241300</wp:posOffset>
            </wp:positionV>
            <wp:extent cx="1892300" cy="9575800"/>
            <wp:effectExtent l="0" t="0" r="0" b="0"/>
            <wp:wrapSquare wrapText="bothSides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957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nominatio</w:t>
      </w:r>
      <w:r w:rsidR="004F0F8F">
        <w:t>n deadline is: December 31, 2016</w:t>
      </w:r>
      <w:r>
        <w:t>. This is a “once in a lifetime” award and any or a</w:t>
      </w:r>
      <w:r>
        <w:t xml:space="preserve">ll of the following attributes should be considered when submitting a name for consideration. The nominee should be a woman who has made choices for herself and excels in one or more of the following areas: </w:t>
      </w:r>
    </w:p>
    <w:p w:rsidR="00FE5ACF" w:rsidRDefault="005C5B40">
      <w:pPr>
        <w:numPr>
          <w:ilvl w:val="0"/>
          <w:numId w:val="1"/>
        </w:numPr>
        <w:ind w:hanging="360"/>
      </w:pPr>
      <w:r>
        <w:t xml:space="preserve">Pioneer: developed or the first to use or apply </w:t>
      </w:r>
      <w:r>
        <w:t xml:space="preserve">a new method, area of knowledge, or activity </w:t>
      </w:r>
    </w:p>
    <w:p w:rsidR="00FE5ACF" w:rsidRDefault="005C5B40">
      <w:pPr>
        <w:numPr>
          <w:ilvl w:val="0"/>
          <w:numId w:val="1"/>
        </w:numPr>
        <w:ind w:hanging="360"/>
      </w:pPr>
      <w:r>
        <w:t xml:space="preserve">Advocate: publicly supports or recommends a particular cause or policy </w:t>
      </w:r>
    </w:p>
    <w:p w:rsidR="00FE5ACF" w:rsidRDefault="005C5B40">
      <w:pPr>
        <w:numPr>
          <w:ilvl w:val="0"/>
          <w:numId w:val="1"/>
        </w:numPr>
        <w:ind w:hanging="360"/>
      </w:pPr>
      <w:r>
        <w:t xml:space="preserve">Community Leader </w:t>
      </w:r>
    </w:p>
    <w:p w:rsidR="00FE5ACF" w:rsidRDefault="005C5B40">
      <w:pPr>
        <w:numPr>
          <w:ilvl w:val="0"/>
          <w:numId w:val="1"/>
        </w:numPr>
        <w:spacing w:after="283"/>
        <w:ind w:hanging="360"/>
      </w:pPr>
      <w:r>
        <w:t xml:space="preserve">Business Leader </w:t>
      </w:r>
    </w:p>
    <w:p w:rsidR="00FE5ACF" w:rsidRDefault="005C5B40">
      <w:pPr>
        <w:spacing w:after="364"/>
      </w:pPr>
      <w:r>
        <w:t>The nominees chosen to receive the 201</w:t>
      </w:r>
      <w:r w:rsidR="004F0F8F">
        <w:t>7</w:t>
      </w:r>
      <w:r>
        <w:t xml:space="preserve"> Speak for Thyself award will be asked to supply a photograph an</w:t>
      </w:r>
      <w:r>
        <w:t xml:space="preserve">d must be available to attend the award ceremony </w:t>
      </w:r>
      <w:r w:rsidR="004F0F8F">
        <w:t>June 8, 2017</w:t>
      </w:r>
      <w:r>
        <w:t xml:space="preserve"> in Duxbury, MA. </w:t>
      </w:r>
    </w:p>
    <w:p w:rsidR="00FE5ACF" w:rsidRDefault="004F0F8F">
      <w:pPr>
        <w:spacing w:after="253" w:line="259" w:lineRule="auto"/>
        <w:ind w:left="-5"/>
      </w:pPr>
      <w:r>
        <w:rPr>
          <w:b/>
          <w:sz w:val="28"/>
        </w:rPr>
        <w:t>Materials to Be Submitted w</w:t>
      </w:r>
      <w:r w:rsidR="005C5B40">
        <w:rPr>
          <w:b/>
          <w:sz w:val="28"/>
        </w:rPr>
        <w:t xml:space="preserve">ith Nomination Form: </w:t>
      </w:r>
    </w:p>
    <w:p w:rsidR="00FE5ACF" w:rsidRDefault="005C5B40">
      <w:pPr>
        <w:numPr>
          <w:ilvl w:val="0"/>
          <w:numId w:val="1"/>
        </w:numPr>
        <w:ind w:hanging="360"/>
      </w:pPr>
      <w:r>
        <w:t>One</w:t>
      </w:r>
      <w:r w:rsidR="004F0F8F">
        <w:t>-</w:t>
      </w:r>
      <w:r>
        <w:t xml:space="preserve">page summary of the nominee’s contributions in any or all of the above roles. </w:t>
      </w:r>
    </w:p>
    <w:p w:rsidR="00FE5ACF" w:rsidRDefault="005C5B40">
      <w:pPr>
        <w:numPr>
          <w:ilvl w:val="0"/>
          <w:numId w:val="1"/>
        </w:numPr>
        <w:ind w:hanging="360"/>
      </w:pPr>
      <w:r>
        <w:t>One</w:t>
      </w:r>
      <w:r w:rsidR="004F0F8F">
        <w:t>-</w:t>
      </w:r>
      <w:r>
        <w:t xml:space="preserve">page biographical sketch of the nominee. </w:t>
      </w:r>
    </w:p>
    <w:p w:rsidR="00FE5ACF" w:rsidRDefault="005C5B40">
      <w:pPr>
        <w:numPr>
          <w:ilvl w:val="0"/>
          <w:numId w:val="1"/>
        </w:numPr>
        <w:spacing w:after="280"/>
        <w:ind w:hanging="360"/>
      </w:pPr>
      <w:r>
        <w:t xml:space="preserve">Other supportive materials may be included and all should be legible. </w:t>
      </w:r>
    </w:p>
    <w:p w:rsidR="00FE5ACF" w:rsidRDefault="005C5B40">
      <w:pPr>
        <w:spacing w:after="10" w:line="259" w:lineRule="auto"/>
        <w:ind w:left="0" w:firstLine="0"/>
      </w:pPr>
      <w:r>
        <w:rPr>
          <w:i/>
        </w:rPr>
        <w:t xml:space="preserve">This form and accompanying materials must be </w:t>
      </w:r>
      <w:r w:rsidR="004F0F8F">
        <w:rPr>
          <w:i/>
          <w:u w:val="single" w:color="000000"/>
        </w:rPr>
        <w:t>received by December 31, 2016</w:t>
      </w:r>
      <w:r>
        <w:rPr>
          <w:i/>
        </w:rPr>
        <w:t xml:space="preserve"> </w:t>
      </w:r>
    </w:p>
    <w:p w:rsidR="00FE5ACF" w:rsidRDefault="004F0F8F">
      <w:r>
        <w:t>Mail t</w:t>
      </w:r>
      <w:r w:rsidR="005C5B40">
        <w:t xml:space="preserve">o: Alden Kindred of America, Inc. PO Box 2754, DUXBURY, MA 02331-2754. </w:t>
      </w:r>
    </w:p>
    <w:p w:rsidR="00FE5ACF" w:rsidRDefault="005C5B40">
      <w:r>
        <w:t>Or email:</w:t>
      </w:r>
      <w:r w:rsidR="004F0F8F">
        <w:t>dmobed</w:t>
      </w:r>
      <w:r>
        <w:t xml:space="preserve">@alden.org. </w:t>
      </w:r>
    </w:p>
    <w:p w:rsidR="00FE5ACF" w:rsidRDefault="005C5B40">
      <w:pPr>
        <w:spacing w:after="101" w:line="259" w:lineRule="auto"/>
        <w:ind w:left="163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127000</wp:posOffset>
            </wp:positionV>
            <wp:extent cx="1955800" cy="9918700"/>
            <wp:effectExtent l="0" t="0" r="0" b="0"/>
            <wp:wrapSquare wrapText="bothSides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991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F8F">
        <w:rPr>
          <w:b/>
          <w:sz w:val="28"/>
        </w:rPr>
        <w:t>2017</w:t>
      </w:r>
      <w:r>
        <w:rPr>
          <w:b/>
          <w:sz w:val="28"/>
        </w:rPr>
        <w:t xml:space="preserve"> SPEAK AWARD </w:t>
      </w:r>
      <w:r>
        <w:rPr>
          <w:sz w:val="28"/>
        </w:rPr>
        <w:t xml:space="preserve">Nomination Form </w:t>
      </w:r>
    </w:p>
    <w:tbl>
      <w:tblPr>
        <w:tblStyle w:val="TableGrid"/>
        <w:tblW w:w="8330" w:type="dxa"/>
        <w:tblInd w:w="244" w:type="dxa"/>
        <w:tblCellMar>
          <w:top w:w="5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20"/>
        <w:gridCol w:w="4710"/>
      </w:tblGrid>
      <w:tr w:rsidR="00FE5ACF">
        <w:trPr>
          <w:trHeight w:val="440"/>
        </w:trPr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FE5ACF" w:rsidRDefault="00FE5ACF">
            <w:pPr>
              <w:spacing w:after="160" w:line="259" w:lineRule="auto"/>
              <w:ind w:left="0" w:firstLine="0"/>
            </w:pPr>
          </w:p>
        </w:tc>
        <w:tc>
          <w:tcPr>
            <w:tcW w:w="4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FE5ACF" w:rsidRDefault="005C5B40">
            <w:pPr>
              <w:spacing w:after="0" w:line="259" w:lineRule="auto"/>
              <w:ind w:left="0" w:firstLine="0"/>
            </w:pPr>
            <w:r>
              <w:rPr>
                <w:rFonts w:ascii="Trebuchet MS" w:eastAsia="Trebuchet MS" w:hAnsi="Trebuchet MS" w:cs="Trebuchet MS"/>
                <w:sz w:val="36"/>
              </w:rPr>
              <w:t>Nominee</w:t>
            </w:r>
          </w:p>
        </w:tc>
      </w:tr>
      <w:tr w:rsidR="00FE5ACF">
        <w:trPr>
          <w:trHeight w:val="440"/>
        </w:trPr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FE5ACF" w:rsidRDefault="005C5B4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Name</w:t>
            </w:r>
          </w:p>
        </w:tc>
        <w:tc>
          <w:tcPr>
            <w:tcW w:w="4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FE5ACF" w:rsidRDefault="00FE5ACF">
            <w:pPr>
              <w:spacing w:after="160" w:line="259" w:lineRule="auto"/>
              <w:ind w:left="0" w:firstLine="0"/>
            </w:pPr>
          </w:p>
        </w:tc>
      </w:tr>
      <w:tr w:rsidR="00FE5ACF">
        <w:trPr>
          <w:trHeight w:val="440"/>
        </w:trPr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FE5ACF" w:rsidRDefault="005C5B4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Address</w:t>
            </w:r>
          </w:p>
        </w:tc>
        <w:tc>
          <w:tcPr>
            <w:tcW w:w="4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FE5ACF" w:rsidRDefault="00FE5ACF">
            <w:pPr>
              <w:spacing w:after="160" w:line="259" w:lineRule="auto"/>
              <w:ind w:left="0" w:firstLine="0"/>
            </w:pPr>
          </w:p>
        </w:tc>
      </w:tr>
      <w:tr w:rsidR="00FE5ACF">
        <w:trPr>
          <w:trHeight w:val="440"/>
        </w:trPr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FE5ACF" w:rsidRDefault="005C5B4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City, State, Zip</w:t>
            </w:r>
          </w:p>
        </w:tc>
        <w:tc>
          <w:tcPr>
            <w:tcW w:w="4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FE5ACF" w:rsidRDefault="00FE5ACF">
            <w:pPr>
              <w:spacing w:after="160" w:line="259" w:lineRule="auto"/>
              <w:ind w:left="0" w:firstLine="0"/>
            </w:pPr>
          </w:p>
        </w:tc>
      </w:tr>
      <w:tr w:rsidR="00FE5ACF">
        <w:trPr>
          <w:trHeight w:val="440"/>
        </w:trPr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FE5ACF" w:rsidRDefault="005C5B4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Phone</w:t>
            </w:r>
          </w:p>
        </w:tc>
        <w:tc>
          <w:tcPr>
            <w:tcW w:w="4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FE5ACF" w:rsidRDefault="00FE5ACF">
            <w:pPr>
              <w:spacing w:after="160" w:line="259" w:lineRule="auto"/>
              <w:ind w:left="0" w:firstLine="0"/>
            </w:pPr>
          </w:p>
        </w:tc>
      </w:tr>
      <w:tr w:rsidR="00FE5ACF">
        <w:trPr>
          <w:trHeight w:val="440"/>
        </w:trPr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FE5ACF" w:rsidRDefault="005C5B4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Email</w:t>
            </w:r>
          </w:p>
        </w:tc>
        <w:tc>
          <w:tcPr>
            <w:tcW w:w="4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FE5ACF" w:rsidRDefault="00FE5ACF">
            <w:pPr>
              <w:spacing w:after="160" w:line="259" w:lineRule="auto"/>
              <w:ind w:left="0" w:firstLine="0"/>
            </w:pPr>
          </w:p>
        </w:tc>
      </w:tr>
      <w:tr w:rsidR="00FE5ACF">
        <w:trPr>
          <w:trHeight w:val="440"/>
        </w:trPr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FE5ACF" w:rsidRDefault="005C5B4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Category</w:t>
            </w:r>
          </w:p>
        </w:tc>
        <w:tc>
          <w:tcPr>
            <w:tcW w:w="4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FE5ACF" w:rsidRDefault="00FE5ACF">
            <w:pPr>
              <w:spacing w:after="160" w:line="259" w:lineRule="auto"/>
              <w:ind w:left="0" w:firstLine="0"/>
            </w:pPr>
          </w:p>
        </w:tc>
      </w:tr>
      <w:tr w:rsidR="00FE5ACF">
        <w:trPr>
          <w:trHeight w:val="440"/>
        </w:trPr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FE5ACF" w:rsidRDefault="00FE5ACF">
            <w:pPr>
              <w:spacing w:after="160" w:line="259" w:lineRule="auto"/>
              <w:ind w:left="0" w:firstLine="0"/>
            </w:pPr>
          </w:p>
        </w:tc>
        <w:tc>
          <w:tcPr>
            <w:tcW w:w="4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FE5ACF" w:rsidRDefault="005C5B40">
            <w:pPr>
              <w:spacing w:after="0" w:line="259" w:lineRule="auto"/>
              <w:ind w:left="0" w:firstLine="0"/>
            </w:pPr>
            <w:r>
              <w:rPr>
                <w:rFonts w:ascii="Trebuchet MS" w:eastAsia="Trebuchet MS" w:hAnsi="Trebuchet MS" w:cs="Trebuchet MS"/>
                <w:sz w:val="36"/>
              </w:rPr>
              <w:t>Nominated by:</w:t>
            </w:r>
          </w:p>
        </w:tc>
      </w:tr>
      <w:tr w:rsidR="00FE5ACF">
        <w:trPr>
          <w:trHeight w:val="440"/>
        </w:trPr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FE5ACF" w:rsidRDefault="005C5B4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Name</w:t>
            </w:r>
          </w:p>
        </w:tc>
        <w:tc>
          <w:tcPr>
            <w:tcW w:w="4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FE5ACF" w:rsidRDefault="00FE5ACF">
            <w:pPr>
              <w:spacing w:after="160" w:line="259" w:lineRule="auto"/>
              <w:ind w:left="0" w:firstLine="0"/>
            </w:pPr>
          </w:p>
        </w:tc>
      </w:tr>
      <w:tr w:rsidR="00FE5ACF">
        <w:trPr>
          <w:trHeight w:val="440"/>
        </w:trPr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FE5ACF" w:rsidRDefault="005C5B4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Address</w:t>
            </w:r>
          </w:p>
        </w:tc>
        <w:tc>
          <w:tcPr>
            <w:tcW w:w="4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FE5ACF" w:rsidRDefault="00FE5ACF">
            <w:pPr>
              <w:spacing w:after="160" w:line="259" w:lineRule="auto"/>
              <w:ind w:left="0" w:firstLine="0"/>
            </w:pPr>
          </w:p>
        </w:tc>
      </w:tr>
      <w:tr w:rsidR="00FE5ACF">
        <w:trPr>
          <w:trHeight w:val="440"/>
        </w:trPr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FE5ACF" w:rsidRDefault="005C5B4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City, State, Zip</w:t>
            </w:r>
          </w:p>
        </w:tc>
        <w:tc>
          <w:tcPr>
            <w:tcW w:w="4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FE5ACF" w:rsidRDefault="00FE5ACF">
            <w:pPr>
              <w:spacing w:after="160" w:line="259" w:lineRule="auto"/>
              <w:ind w:left="0" w:firstLine="0"/>
            </w:pPr>
          </w:p>
        </w:tc>
      </w:tr>
      <w:tr w:rsidR="00FE5ACF">
        <w:trPr>
          <w:trHeight w:val="440"/>
        </w:trPr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FE5ACF" w:rsidRDefault="005C5B4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Phone</w:t>
            </w:r>
          </w:p>
        </w:tc>
        <w:tc>
          <w:tcPr>
            <w:tcW w:w="4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FE5ACF" w:rsidRDefault="00FE5ACF">
            <w:pPr>
              <w:spacing w:after="160" w:line="259" w:lineRule="auto"/>
              <w:ind w:left="0" w:firstLine="0"/>
            </w:pPr>
          </w:p>
        </w:tc>
      </w:tr>
      <w:tr w:rsidR="00FE5ACF">
        <w:trPr>
          <w:trHeight w:val="440"/>
        </w:trPr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FE5ACF" w:rsidRDefault="005C5B4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Email</w:t>
            </w:r>
          </w:p>
        </w:tc>
        <w:tc>
          <w:tcPr>
            <w:tcW w:w="4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FE5ACF" w:rsidRDefault="00FE5ACF">
            <w:pPr>
              <w:spacing w:after="160" w:line="259" w:lineRule="auto"/>
              <w:ind w:left="0" w:firstLine="0"/>
            </w:pPr>
          </w:p>
        </w:tc>
      </w:tr>
    </w:tbl>
    <w:p w:rsidR="005C5B40" w:rsidRDefault="005C5B40"/>
    <w:sectPr w:rsidR="005C5B40">
      <w:pgSz w:w="12240" w:h="15840"/>
      <w:pgMar w:top="360" w:right="717" w:bottom="1699" w:left="3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3A98"/>
    <w:multiLevelType w:val="hybridMultilevel"/>
    <w:tmpl w:val="49DA866E"/>
    <w:lvl w:ilvl="0" w:tplc="B2E2263A">
      <w:start w:val="1"/>
      <w:numFmt w:val="bullet"/>
      <w:lvlText w:val="✴"/>
      <w:lvlJc w:val="left"/>
      <w:pPr>
        <w:ind w:left="6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6E7A4E">
      <w:start w:val="1"/>
      <w:numFmt w:val="bullet"/>
      <w:lvlText w:val="o"/>
      <w:lvlJc w:val="left"/>
      <w:pPr>
        <w:ind w:left="1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247B86">
      <w:start w:val="1"/>
      <w:numFmt w:val="bullet"/>
      <w:lvlText w:val="▪"/>
      <w:lvlJc w:val="left"/>
      <w:pPr>
        <w:ind w:left="2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0A0CD0">
      <w:start w:val="1"/>
      <w:numFmt w:val="bullet"/>
      <w:lvlText w:val="•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BACEB2">
      <w:start w:val="1"/>
      <w:numFmt w:val="bullet"/>
      <w:lvlText w:val="o"/>
      <w:lvlJc w:val="left"/>
      <w:pPr>
        <w:ind w:left="3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D052E2">
      <w:start w:val="1"/>
      <w:numFmt w:val="bullet"/>
      <w:lvlText w:val="▪"/>
      <w:lvlJc w:val="left"/>
      <w:pPr>
        <w:ind w:left="4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41A5C">
      <w:start w:val="1"/>
      <w:numFmt w:val="bullet"/>
      <w:lvlText w:val="•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72F698">
      <w:start w:val="1"/>
      <w:numFmt w:val="bullet"/>
      <w:lvlText w:val="o"/>
      <w:lvlJc w:val="left"/>
      <w:pPr>
        <w:ind w:left="5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CA370E">
      <w:start w:val="1"/>
      <w:numFmt w:val="bullet"/>
      <w:lvlText w:val="▪"/>
      <w:lvlJc w:val="left"/>
      <w:pPr>
        <w:ind w:left="6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CF"/>
    <w:rsid w:val="004F0F8F"/>
    <w:rsid w:val="005C5B40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0895"/>
  <w15:docId w15:val="{1150D8DD-ED60-4956-8698-D5C8513A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3" w:line="264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2016SpeakNominationform.pages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2016SpeakNominationform.pages</dc:title>
  <dc:subject/>
  <dc:creator>Pauline Kezer</dc:creator>
  <cp:keywords/>
  <cp:lastModifiedBy>Pauline Kezer</cp:lastModifiedBy>
  <cp:revision>2</cp:revision>
  <dcterms:created xsi:type="dcterms:W3CDTF">2016-09-29T15:42:00Z</dcterms:created>
  <dcterms:modified xsi:type="dcterms:W3CDTF">2016-09-29T15:42:00Z</dcterms:modified>
</cp:coreProperties>
</file>